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color w:val="111111"/>
          <w:szCs w:val="21"/>
          <w:shd w:val="clear" w:color="auto" w:fill="FFFFFF"/>
        </w:rPr>
      </w:pPr>
      <w:r>
        <w:rPr>
          <w:rFonts w:hint="eastAsia" w:ascii="Arial" w:hAnsi="Arial" w:eastAsia="宋体" w:cs="Arial"/>
          <w:color w:val="111111"/>
          <w:szCs w:val="21"/>
          <w:shd w:val="clear" w:color="auto" w:fill="FFFFFF"/>
        </w:rPr>
        <w:t>附件1</w:t>
      </w:r>
    </w:p>
    <w:p>
      <w:pPr>
        <w:jc w:val="center"/>
        <w:rPr>
          <w:rFonts w:ascii="等线" w:hAnsi="等线" w:eastAsia="等线"/>
          <w:b/>
          <w:sz w:val="36"/>
          <w:szCs w:val="36"/>
          <w:lang w:eastAsia="zh-Hans"/>
        </w:rPr>
      </w:pPr>
      <w:r>
        <w:rPr>
          <w:rFonts w:hint="eastAsia" w:ascii="等线" w:hAnsi="等线" w:eastAsia="等线"/>
          <w:b/>
          <w:sz w:val="36"/>
          <w:szCs w:val="36"/>
          <w:lang w:eastAsia="zh-Hans"/>
        </w:rPr>
        <w:t>北京当代翰墨文化艺术院</w:t>
      </w:r>
    </w:p>
    <w:p>
      <w:pPr>
        <w:jc w:val="center"/>
        <w:rPr>
          <w:rFonts w:ascii="等线" w:hAnsi="等线" w:eastAsia="等线"/>
          <w:b/>
          <w:bCs/>
          <w:sz w:val="36"/>
          <w:szCs w:val="36"/>
        </w:rPr>
      </w:pPr>
      <w:r>
        <w:rPr>
          <w:rFonts w:ascii="等线" w:hAnsi="等线" w:eastAsia="等线"/>
          <w:b/>
          <w:sz w:val="36"/>
          <w:szCs w:val="36"/>
          <w:lang w:eastAsia="zh-Hans"/>
        </w:rPr>
        <w:t>2021</w:t>
      </w:r>
      <w:r>
        <w:rPr>
          <w:rFonts w:hint="eastAsia" w:ascii="等线" w:hAnsi="等线" w:eastAsia="等线"/>
          <w:b/>
          <w:sz w:val="36"/>
          <w:szCs w:val="36"/>
          <w:lang w:eastAsia="zh-Hans"/>
        </w:rPr>
        <w:t>第一届高级研修班</w:t>
      </w:r>
      <w:r>
        <w:rPr>
          <w:rFonts w:hint="eastAsia" w:ascii="等线" w:hAnsi="等线" w:eastAsia="等线"/>
          <w:b/>
          <w:bCs/>
          <w:sz w:val="36"/>
          <w:szCs w:val="36"/>
        </w:rPr>
        <w:t>报名表</w:t>
      </w:r>
    </w:p>
    <w:tbl>
      <w:tblPr>
        <w:tblStyle w:val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81"/>
        <w:gridCol w:w="1365"/>
        <w:gridCol w:w="1155"/>
        <w:gridCol w:w="1260"/>
        <w:gridCol w:w="17"/>
        <w:gridCol w:w="1001"/>
        <w:gridCol w:w="1627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</w:t>
            </w:r>
            <w:r>
              <w:rPr>
                <w:rFonts w:hint="eastAsia"/>
                <w:b/>
                <w:bCs/>
                <w:sz w:val="24"/>
                <w:lang w:val="en-US" w:eastAsia="zh-Hans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龄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378" w:type="dxa"/>
            <w:gridSpan w:val="5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 编码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8020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020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020" w:type="dxa"/>
            <w:gridSpan w:val="8"/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住宿需求：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有无家属陪同：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家属是否进课堂：</w:t>
            </w:r>
          </w:p>
        </w:tc>
      </w:tr>
    </w:tbl>
    <w:p>
      <w:pPr>
        <w:jc w:val="left"/>
        <w:rPr>
          <w:rFonts w:ascii="等线" w:hAnsi="等线" w:cs="宋体"/>
          <w:bCs/>
          <w:szCs w:val="21"/>
        </w:rPr>
      </w:pPr>
      <w:r>
        <w:rPr>
          <w:rFonts w:hint="eastAsia"/>
          <w:b/>
          <w:bCs/>
          <w:sz w:val="18"/>
        </w:rPr>
        <w:t>注：报名邮箱地址</w:t>
      </w:r>
      <w:r>
        <w:rPr>
          <w:rFonts w:hint="eastAsia" w:ascii="微软雅黑" w:hAnsi="微软雅黑" w:eastAsia="微软雅黑"/>
          <w:color w:val="222222"/>
          <w:szCs w:val="21"/>
          <w:shd w:val="clear" w:color="auto" w:fill="FFFFFF"/>
        </w:rPr>
        <w:t>sbe18101450101@163.com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695E"/>
    <w:rsid w:val="249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2021-06-09T11:18:00Z</dcterms:created>
  <dc:creator>2021</dc:creator>
  <cp:lastModifiedBy>2021</cp:lastModifiedBy>
  <dcterms:modified xsi:type="dcterms:W3CDTF">2021-06-09T11:18:58Z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6FEE63CF1C0249CBAAA1D3557A844217</vt:lpwstr>
  </property>
</Properties>
</file>